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99" w:rsidRPr="00EA5699" w:rsidRDefault="00EA5699" w:rsidP="00EA5699">
      <w:pPr>
        <w:spacing w:before="0" w:line="240" w:lineRule="auto"/>
        <w:jc w:val="left"/>
        <w:rPr>
          <w:rFonts w:ascii="Arial" w:eastAsia="Times New Roman" w:hAnsi="Arial" w:cs="Arial"/>
          <w:sz w:val="24"/>
          <w:szCs w:val="24"/>
          <w:lang w:eastAsia="es-ES"/>
        </w:rPr>
      </w:pPr>
      <w:r w:rsidRPr="00EA5699">
        <w:rPr>
          <w:rFonts w:ascii="Arial" w:eastAsia="Times New Roman" w:hAnsi="Arial" w:cs="Arial"/>
          <w:sz w:val="24"/>
          <w:szCs w:val="24"/>
          <w:lang w:eastAsia="es-ES"/>
        </w:rPr>
        <w:t>LECTURA OBLIGATORIA para la asignatura Dominios de Antropología Económica, primera sesión</w:t>
      </w:r>
      <w:r>
        <w:rPr>
          <w:rFonts w:ascii="Arial" w:eastAsia="Times New Roman" w:hAnsi="Arial" w:cs="Arial"/>
          <w:sz w:val="24"/>
          <w:szCs w:val="24"/>
          <w:lang w:eastAsia="es-ES"/>
        </w:rPr>
        <w:t>, día 25 de octubre</w:t>
      </w:r>
      <w:r w:rsidRPr="00EA5699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EA5699" w:rsidRPr="00EA5699" w:rsidRDefault="00EA5699" w:rsidP="00EA5699">
      <w:pPr>
        <w:spacing w:before="0" w:line="240" w:lineRule="auto"/>
        <w:jc w:val="left"/>
        <w:rPr>
          <w:rFonts w:ascii="Arial" w:eastAsia="Times New Roman" w:hAnsi="Arial" w:cs="Arial"/>
          <w:sz w:val="24"/>
          <w:szCs w:val="24"/>
          <w:lang w:eastAsia="es-ES"/>
        </w:rPr>
      </w:pPr>
    </w:p>
    <w:p w:rsidR="00EA5699" w:rsidRPr="00EA5699" w:rsidRDefault="00EA5699" w:rsidP="00EA5699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5699">
        <w:rPr>
          <w:rFonts w:ascii="Arial" w:eastAsia="Times New Roman" w:hAnsi="Arial" w:cs="Arial"/>
          <w:sz w:val="24"/>
          <w:szCs w:val="24"/>
          <w:lang w:eastAsia="es-ES"/>
        </w:rPr>
        <w:t>"Ella para él, él para el Estado y los tres para el mercado: globalización y género"</w:t>
      </w:r>
    </w:p>
    <w:p w:rsidR="00EA5699" w:rsidRPr="00EA5699" w:rsidRDefault="00EA5699" w:rsidP="00EA5699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EA5699">
        <w:rPr>
          <w:rFonts w:ascii="Arial" w:eastAsia="Times New Roman" w:hAnsi="Arial" w:cs="Arial"/>
          <w:sz w:val="24"/>
          <w:szCs w:val="24"/>
          <w:lang w:eastAsia="es-ES"/>
        </w:rPr>
        <w:t>de</w:t>
      </w:r>
      <w:proofErr w:type="gramEnd"/>
      <w:r w:rsidRPr="00EA5699">
        <w:rPr>
          <w:rFonts w:ascii="Arial" w:eastAsia="Times New Roman" w:hAnsi="Arial" w:cs="Arial"/>
          <w:sz w:val="24"/>
          <w:szCs w:val="24"/>
          <w:lang w:eastAsia="es-ES"/>
        </w:rPr>
        <w:t xml:space="preserve"> Chusa </w:t>
      </w:r>
      <w:proofErr w:type="spellStart"/>
      <w:r w:rsidRPr="00EA5699">
        <w:rPr>
          <w:rFonts w:ascii="Arial" w:eastAsia="Times New Roman" w:hAnsi="Arial" w:cs="Arial"/>
          <w:sz w:val="24"/>
          <w:szCs w:val="24"/>
          <w:lang w:eastAsia="es-ES"/>
        </w:rPr>
        <w:t>Lamarca</w:t>
      </w:r>
      <w:proofErr w:type="spellEnd"/>
      <w:r w:rsidRPr="00EA5699">
        <w:rPr>
          <w:rFonts w:ascii="Arial" w:eastAsia="Times New Roman" w:hAnsi="Arial" w:cs="Arial"/>
          <w:sz w:val="24"/>
          <w:szCs w:val="24"/>
          <w:lang w:eastAsia="es-ES"/>
        </w:rPr>
        <w:t xml:space="preserve"> Lapuente,</w:t>
      </w:r>
    </w:p>
    <w:p w:rsidR="00EA5699" w:rsidRPr="00EA5699" w:rsidRDefault="00EA5699" w:rsidP="00EA5699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EA5699">
        <w:rPr>
          <w:rFonts w:ascii="Arial" w:eastAsia="Times New Roman" w:hAnsi="Arial" w:cs="Arial"/>
          <w:sz w:val="24"/>
          <w:szCs w:val="24"/>
          <w:lang w:eastAsia="es-ES"/>
        </w:rPr>
        <w:t>en</w:t>
      </w:r>
      <w:proofErr w:type="gramEnd"/>
      <w:r w:rsidRPr="00EA56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hyperlink r:id="rId4" w:tgtFrame="_blank" w:history="1">
        <w:r w:rsidRPr="00EA56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http://www.rebelion.org//hemeroteca/mujer/040108lamarca.htm</w:t>
        </w:r>
      </w:hyperlink>
    </w:p>
    <w:p w:rsidR="0086050D" w:rsidRDefault="0086050D"/>
    <w:sectPr w:rsidR="0086050D" w:rsidSect="008605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699"/>
    <w:rsid w:val="0086050D"/>
    <w:rsid w:val="00EA04F5"/>
    <w:rsid w:val="00EA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A56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reo.umh.es/exchweb/bin/redir.asp?URL=http://www.rebelion.org//hemeroteca/mujer/040108lamarc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yomismo</dc:creator>
  <cp:lastModifiedBy>yomismo</cp:lastModifiedBy>
  <cp:revision>1</cp:revision>
  <dcterms:created xsi:type="dcterms:W3CDTF">2013-10-16T11:45:00Z</dcterms:created>
  <dcterms:modified xsi:type="dcterms:W3CDTF">2013-10-16T11:47:00Z</dcterms:modified>
</cp:coreProperties>
</file>